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2" w:rsidRDefault="00BB1B93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แนวทางการประเมินคุณภาพภายใน ระดับหลักสูตร/สาขาวิชา  </w:t>
      </w:r>
    </w:p>
    <w:p w:rsidR="008C2C5B" w:rsidRPr="001A0972" w:rsidRDefault="00BB1B93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 255</w:t>
      </w:r>
      <w:r w:rsidR="001759C4"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</w:p>
    <w:p w:rsidR="00BB1B93" w:rsidRPr="001A0972" w:rsidRDefault="00BB1B93" w:rsidP="00BB1B93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sz w:val="28"/>
        </w:rPr>
      </w:pPr>
    </w:p>
    <w:tbl>
      <w:tblPr>
        <w:tblStyle w:val="a5"/>
        <w:tblW w:w="10137" w:type="dxa"/>
        <w:jc w:val="center"/>
        <w:tblLook w:val="04A0" w:firstRow="1" w:lastRow="0" w:firstColumn="1" w:lastColumn="0" w:noHBand="0" w:noVBand="1"/>
      </w:tblPr>
      <w:tblGrid>
        <w:gridCol w:w="1899"/>
        <w:gridCol w:w="3185"/>
        <w:gridCol w:w="1473"/>
        <w:gridCol w:w="3580"/>
      </w:tblGrid>
      <w:tr w:rsidR="00D03E10" w:rsidRPr="001A0972" w:rsidTr="001A0972">
        <w:trPr>
          <w:tblHeader/>
          <w:jc w:val="center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ผู้เกี่ยวข้อง/ดำเนินการ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03E10" w:rsidRPr="001A0972" w:rsidTr="001A0972">
        <w:trPr>
          <w:jc w:val="center"/>
        </w:trPr>
        <w:tc>
          <w:tcPr>
            <w:tcW w:w="1899" w:type="dxa"/>
          </w:tcPr>
          <w:p w:rsidR="00D03E10" w:rsidRPr="001A0972" w:rsidRDefault="00FB55E9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 xml:space="preserve"> -30 มิ.ย.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3185" w:type="dxa"/>
          </w:tcPr>
          <w:p w:rsidR="00D03E10" w:rsidRPr="001A0972" w:rsidRDefault="00A256BD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ติดต่อผู้ประเมินระดับหลักสูตรทั้งภายนอกและภายใน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และส่งรายชื่อผู้ประเมินระดับหลักสูตรทั้งภายนอกและภายใน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ของมหาวิทยาลัย</w:t>
            </w:r>
          </w:p>
        </w:tc>
        <w:tc>
          <w:tcPr>
            <w:tcW w:w="1473" w:type="dxa"/>
          </w:tcPr>
          <w:p w:rsidR="00D03E10" w:rsidRPr="001A0972" w:rsidRDefault="00A256BD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E8363F" w:rsidRPr="001A0972" w:rsidRDefault="00A256BD" w:rsidP="00E8363F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ดำเนินการติดต่อประสานงาน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26F4E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(คณะกรรมการประเมินคุณภาพการศึกษาภายใน ระดับหลักสูตร 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>ประจำปีการศึกษา 2558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F26F4E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ผู้ทรงคุณวุฒิจำนวน 3 คน </w:t>
            </w:r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ต้องผ่านการอบรมหลักสูตรผู้ประเมินคุณภาพภายใน ระดับหลักสูตรที่มหาวิทยาลัยหรือสถาบันอื่น หรือ </w:t>
            </w:r>
            <w:proofErr w:type="spellStart"/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>สกอ</w:t>
            </w:r>
            <w:proofErr w:type="spellEnd"/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. จัดขึ้น </w:t>
            </w:r>
          </w:p>
          <w:p w:rsidR="008B658A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ประธานกรรมการ 1 คน </w:t>
            </w:r>
          </w:p>
          <w:p w:rsidR="001759C4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กรรมการ  1 คน </w:t>
            </w:r>
          </w:p>
          <w:p w:rsidR="008B658A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กรรมการและเลขานุการ 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(บุคคลภายนอกหรือภายในก็ได้)</w:t>
            </w:r>
          </w:p>
          <w:p w:rsidR="001A0972" w:rsidRDefault="008B658A" w:rsidP="00DD493F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 w:hint="cs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ผู้ช่วยเลขานุการ 1 คน (เป็นเจ้าหน้าที่งานประกันคุณภาพของคณะ ซึ่งอาจจะเบิกหรือไม่เบิกค่าตอบแทนก็ได้)</w:t>
            </w:r>
            <w:r w:rsidR="00DD493F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87FBA" w:rsidRPr="001A0972" w:rsidRDefault="00DD493F" w:rsidP="001A0972">
            <w:pPr>
              <w:tabs>
                <w:tab w:val="left" w:pos="1134"/>
                <w:tab w:val="left" w:pos="1418"/>
                <w:tab w:val="left" w:pos="2127"/>
              </w:tabs>
              <w:ind w:left="55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* หมายเหตุ  </w:t>
            </w:r>
          </w:p>
          <w:p w:rsidR="00DD493F" w:rsidRPr="001A0972" w:rsidRDefault="00DD493F" w:rsidP="00487FBA">
            <w:pPr>
              <w:pStyle w:val="a3"/>
              <w:tabs>
                <w:tab w:val="left" w:pos="1134"/>
                <w:tab w:val="left" w:pos="1418"/>
                <w:tab w:val="left" w:pos="2127"/>
              </w:tabs>
              <w:ind w:left="338"/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การคัดเลือกคณะกรรมการอยู่ในดุลพินิจของหลักสูตร/คณะในการดำเนินการ </w:t>
            </w:r>
          </w:p>
        </w:tc>
      </w:tr>
      <w:tr w:rsidR="00F26F4E" w:rsidRPr="001A0972" w:rsidTr="001A0972">
        <w:trPr>
          <w:jc w:val="center"/>
        </w:trPr>
        <w:tc>
          <w:tcPr>
            <w:tcW w:w="1899" w:type="dxa"/>
          </w:tcPr>
          <w:p w:rsidR="00F26F4E" w:rsidRPr="001A0972" w:rsidRDefault="00101A5D" w:rsidP="00C46C3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 ก.ค. – 1</w:t>
            </w:r>
            <w:r w:rsidR="00C46C39" w:rsidRPr="001A097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26F4E" w:rsidRPr="001A0972" w:rsidRDefault="00F26F4E" w:rsidP="001068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หลักสูตรสาขาวิชาจัดทำ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A0972">
              <w:rPr>
                <w:rFonts w:ascii="TH SarabunIT๙" w:hAnsi="TH SarabunIT๙" w:cs="TH SarabunIT๙"/>
                <w:sz w:val="28"/>
              </w:rPr>
              <w:t>SAR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26F4E" w:rsidRPr="001A0972" w:rsidRDefault="00F26F4E" w:rsidP="003914C8">
            <w:pPr>
              <w:tabs>
                <w:tab w:val="left" w:pos="1134"/>
                <w:tab w:val="left" w:pos="1418"/>
                <w:tab w:val="left" w:pos="2127"/>
              </w:tabs>
              <w:ind w:right="-90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(แบบฟอร์มรายงานการประเมินตนเองของหลักสูตร  ประจำปี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>การศึกษา 2558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สามารถ  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Download 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ได้ทางเว็บไซต์งา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นประกันคุณภาพและมาตรฐานการศึกษา</w:t>
            </w:r>
            <w:r w:rsidRPr="001A0972">
              <w:rPr>
                <w:rFonts w:ascii="TH SarabunIT๙" w:hAnsi="TH SarabunIT๙" w:cs="TH SarabunIT๙"/>
                <w:sz w:val="28"/>
              </w:rPr>
              <w:t>www.eqa.pcru.ac.th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914C8" w:rsidRPr="001A0972" w:rsidRDefault="003914C8" w:rsidP="003914C8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และ กรอกข้อมูลผลการดำเนินงานระบบฐานข้อมูลเพื่อการประกันคุณภาพการศึกษา ระดับอุดมศึกษา เพื่อการประเมิน 3 ระดับ (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CHE QA Online for 3 Degrees Levels : </w:t>
            </w:r>
          </w:p>
          <w:p w:rsidR="003914C8" w:rsidRPr="001A0972" w:rsidRDefault="003914C8" w:rsidP="003914C8">
            <w:pPr>
              <w:tabs>
                <w:tab w:val="left" w:pos="1134"/>
                <w:tab w:val="left" w:pos="1418"/>
                <w:tab w:val="left" w:pos="2127"/>
              </w:tabs>
              <w:ind w:right="-90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</w:rPr>
              <w:t>CHE 3D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 ประจำปีการศึกษา 2558</w:t>
            </w:r>
          </w:p>
        </w:tc>
        <w:tc>
          <w:tcPr>
            <w:tcW w:w="1473" w:type="dxa"/>
          </w:tcPr>
          <w:p w:rsidR="00F26F4E" w:rsidRPr="001A0972" w:rsidRDefault="00F26F4E" w:rsidP="001068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</w:tc>
        <w:tc>
          <w:tcPr>
            <w:tcW w:w="3580" w:type="dxa"/>
          </w:tcPr>
          <w:p w:rsidR="00DD493F" w:rsidRPr="001A0972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ในการรายงานให้ท่านรายงานตามเกณฑ์การประกันคุณภาพภายใน ระดับหลักสูตร ตามคู่มือการประกันคุณภาพการศึกษา ให้ครบทุกประเด็น</w:t>
            </w:r>
          </w:p>
          <w:p w:rsidR="00927E9B" w:rsidRPr="001A0972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1A5D" w:rsidRPr="001A0972" w:rsidTr="001A0972">
        <w:trPr>
          <w:jc w:val="center"/>
        </w:trPr>
        <w:tc>
          <w:tcPr>
            <w:tcW w:w="1899" w:type="dxa"/>
          </w:tcPr>
          <w:p w:rsidR="001B4E7E" w:rsidRPr="001A0972" w:rsidRDefault="00101A5D" w:rsidP="00A91F4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1-5 ส.ค. 59</w:t>
            </w:r>
          </w:p>
        </w:tc>
        <w:tc>
          <w:tcPr>
            <w:tcW w:w="3185" w:type="dxa"/>
          </w:tcPr>
          <w:p w:rsidR="001B4E7E" w:rsidRPr="001A0972" w:rsidRDefault="001B4E7E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จัดทำโครงการประเมินคุณภาพ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ภายใน พร้อมกำหนดการประเมินคุณภาพภายใน  ระดับหลักสูตร ประจำปีการศึกษา 255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73" w:type="dxa"/>
          </w:tcPr>
          <w:p w:rsidR="001B4E7E" w:rsidRPr="001A0972" w:rsidRDefault="001B4E7E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1B4E7E" w:rsidRPr="001A0972" w:rsidRDefault="0053709C" w:rsidP="00FB55E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A0972">
              <w:rPr>
                <w:rFonts w:ascii="TH SarabunIT๙" w:eastAsia="Calibri" w:hAnsi="TH SarabunIT๙" w:cs="TH SarabunIT๙"/>
                <w:sz w:val="28"/>
                <w:cs/>
              </w:rPr>
              <w:t>ตามประกาศมหาวิทยาลัยฯ เรื่อง หลักเกณฑ์การเบิกจ่ายเงินรายได้ของมหาวิทยาลัย พ.ศ. 2558  ข้อ 5 การจ่ายเงินรายได้จากเงินงบประมาณบำรุงการศึกษา  ให้เบิกจ่ายได้ดังนี้ ข้อ 5.1.2 ค่าตอบแทนกรรมการตรวจประกัน</w:t>
            </w:r>
            <w:r w:rsidR="006032CA" w:rsidRPr="001A0972">
              <w:rPr>
                <w:rFonts w:ascii="TH SarabunIT๙" w:eastAsia="Calibri" w:hAnsi="TH SarabunIT๙" w:cs="TH SarabunIT๙"/>
                <w:sz w:val="28"/>
                <w:cs/>
              </w:rPr>
              <w:t>คุณภาพฯทั้งภายในและภายนอกมหาวิทยาลัย สำหรับบุคลากรภายใน  จ่ายไม่เกินวันละ 3,000 บาท ต่อคนต่อครั้ง  สำหรับกรรมการภายนอกจ่ายให้ไม่เกินวันละ 5,000 บาทต่อ</w:t>
            </w:r>
            <w:r w:rsidR="006032CA" w:rsidRPr="001A097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คนต่อครั้ง  ทั้งกรรมการต้องทำงานไม่น้อยกว่า 6 ชั่วโมง </w:t>
            </w:r>
          </w:p>
        </w:tc>
      </w:tr>
      <w:tr w:rsidR="006032CA" w:rsidRPr="001A0972" w:rsidTr="001A0972">
        <w:trPr>
          <w:jc w:val="center"/>
        </w:trPr>
        <w:tc>
          <w:tcPr>
            <w:tcW w:w="1899" w:type="dxa"/>
          </w:tcPr>
          <w:p w:rsidR="001B4E7E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097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ส.ค. 59</w:t>
            </w:r>
          </w:p>
        </w:tc>
        <w:tc>
          <w:tcPr>
            <w:tcW w:w="3185" w:type="dxa"/>
          </w:tcPr>
          <w:p w:rsidR="001B4E7E" w:rsidRPr="001A0972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ออกหนังสือเชิญผู้ประเมินทั้งภายในและภายนอก</w:t>
            </w:r>
          </w:p>
          <w:p w:rsidR="006032CA" w:rsidRPr="001A0972" w:rsidRDefault="006032CA" w:rsidP="00FB55E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1B4E7E" w:rsidRPr="001A0972" w:rsidRDefault="00FB55E9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1B4E7E" w:rsidRPr="001A0972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1A0972" w:rsidP="00B02CE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 </w:t>
            </w:r>
            <w:r w:rsidR="00FB55E9"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จัดทำคำสั่งแต่งตั้งคณะกรรมการประเมินคุณภาพภายใน ระดับหลักสูตร ประจำปีการศึกษา 2558</w:t>
            </w:r>
          </w:p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FB55E9" w:rsidRPr="001A0972" w:rsidRDefault="00FB55E9" w:rsidP="00F45D33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ภายในวันที่ 15 ส.ค. 59</w:t>
            </w:r>
          </w:p>
        </w:tc>
        <w:tc>
          <w:tcPr>
            <w:tcW w:w="3185" w:type="dxa"/>
          </w:tcPr>
          <w:p w:rsidR="00FB55E9" w:rsidRPr="001A0972" w:rsidRDefault="00FB55E9" w:rsidP="006032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หลักสูตร/คณะจัดส่งรายงานผลการดำเนินงานและการประเมินตนเองของหลักสูตร  ประจำปีการศึกษา 2558 (</w:t>
            </w:r>
            <w:r w:rsidRPr="001A0972">
              <w:rPr>
                <w:rFonts w:ascii="TH SarabunIT๙" w:hAnsi="TH SarabunIT๙" w:cs="TH SarabunIT๙"/>
                <w:sz w:val="28"/>
              </w:rPr>
              <w:t>SAR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) จำนวน  5 เล่ม </w:t>
            </w:r>
          </w:p>
          <w:p w:rsidR="00FB55E9" w:rsidRPr="001A0972" w:rsidRDefault="00FB55E9" w:rsidP="006032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ให้กับคณะกรรมการประเมิน  </w:t>
            </w:r>
          </w:p>
        </w:tc>
        <w:tc>
          <w:tcPr>
            <w:tcW w:w="1473" w:type="dxa"/>
          </w:tcPr>
          <w:p w:rsidR="00FB55E9" w:rsidRPr="001A0972" w:rsidRDefault="00FB55E9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รายงานผลการดำเนินงานฯ พร้อมไฟล์ (</w:t>
            </w:r>
            <w:r w:rsidRPr="001A0972">
              <w:rPr>
                <w:rFonts w:ascii="TH SarabunIT๙" w:hAnsi="TH SarabunIT๙" w:cs="TH SarabunIT๙"/>
                <w:sz w:val="28"/>
              </w:rPr>
              <w:t>PDF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1A097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097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B55E9" w:rsidRPr="001A0972" w:rsidRDefault="00FB55E9" w:rsidP="00EB00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หลักสูตร/คณะ  เตรียมความพร้อมเพื่อรับการประเมิน เช่น  สถานที่สำหรับการประเมิน  เอกสารประกอบการประเมิน  สิ่งอำนวยความสะดวกต่างๆ  จัดเตรียมผู้ให้ข้อมูล  ได้แก่ อาจารย์ประจำหลักสูตรหรือผู้ที่เกี่ยวข้อง  นักศึกษา เพื่อประกอบการสัมภาษณ์ ตามความเหมาะสมของหลักสูตร  </w:t>
            </w: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22 – 31 </w:t>
            </w:r>
            <w:bookmarkStart w:id="0" w:name="_GoBack"/>
            <w:bookmarkEnd w:id="0"/>
            <w:r w:rsidRPr="001A0972">
              <w:rPr>
                <w:rFonts w:ascii="TH SarabunIT๙" w:hAnsi="TH SarabunIT๙" w:cs="TH SarabunIT๙"/>
                <w:sz w:val="28"/>
                <w:cs/>
              </w:rPr>
              <w:t>ส.ค. 59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ประเมินคุณภาพภายใน  ระดับหลักสูตร ทุกหลักสูตร</w:t>
            </w:r>
          </w:p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ภายใน 7 วัน หลังจากประเมิน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คณะกรรมการประเมินคุณภาพภายใน  จัดส่งรายงานผลการประเมินฉบับสมบูรณ์ ให้งานประกันคุณภาพและมาตรฐานการศึกษา จำนวน 1 เล่ม </w:t>
            </w: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เล่มรายงานผลการประเมินฯ จำนวน 1 เล่ม พร้อมไฟล์</w:t>
            </w: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7 ก.ย. 59</w:t>
            </w:r>
          </w:p>
        </w:tc>
        <w:tc>
          <w:tcPr>
            <w:tcW w:w="3185" w:type="dxa"/>
          </w:tcPr>
          <w:p w:rsidR="00FB55E9" w:rsidRPr="001A0972" w:rsidRDefault="00FB55E9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 จัดส่งเล่มผลการประเมิน ให้กับหลักสูตร/คณะ</w:t>
            </w:r>
          </w:p>
        </w:tc>
        <w:tc>
          <w:tcPr>
            <w:tcW w:w="1473" w:type="dxa"/>
          </w:tcPr>
          <w:p w:rsidR="00FB55E9" w:rsidRPr="001A0972" w:rsidRDefault="00FB55E9" w:rsidP="00927E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ก.ย. 59 เป็นต้นไป</w:t>
            </w:r>
          </w:p>
        </w:tc>
        <w:tc>
          <w:tcPr>
            <w:tcW w:w="3185" w:type="dxa"/>
          </w:tcPr>
          <w:p w:rsidR="00FB55E9" w:rsidRPr="001A0972" w:rsidRDefault="00FB55E9" w:rsidP="00C3741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งานประกันคุณภาพและมาตรฐานการศึกษาจัดทำสรุปผลการประเมินคุณภาพภายในของทุกหลักสูตร  เสนอต่อคณะกรรมการบริหารมหาวิทยาลัยและคณะกรรมการสภามหาวิทยาลัย</w:t>
            </w:r>
          </w:p>
        </w:tc>
        <w:tc>
          <w:tcPr>
            <w:tcW w:w="1473" w:type="dxa"/>
          </w:tcPr>
          <w:p w:rsidR="00FB55E9" w:rsidRPr="001A0972" w:rsidRDefault="00FB55E9" w:rsidP="00927E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03E10" w:rsidRPr="001A0972" w:rsidRDefault="00D03E10" w:rsidP="00BB1B93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color w:val="FF0000"/>
          <w:sz w:val="28"/>
        </w:rPr>
      </w:pPr>
    </w:p>
    <w:p w:rsidR="00C106E0" w:rsidRPr="001A0972" w:rsidRDefault="00C106E0" w:rsidP="0088653F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sz w:val="28"/>
        </w:rPr>
      </w:pPr>
    </w:p>
    <w:sectPr w:rsidR="00C106E0" w:rsidRPr="001A0972" w:rsidSect="004A484C">
      <w:headerReference w:type="default" r:id="rId8"/>
      <w:headerReference w:type="first" r:id="rId9"/>
      <w:pgSz w:w="12240" w:h="15840" w:code="1"/>
      <w:pgMar w:top="102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71" w:rsidRDefault="00FD1371" w:rsidP="004A484C">
      <w:r>
        <w:separator/>
      </w:r>
    </w:p>
  </w:endnote>
  <w:endnote w:type="continuationSeparator" w:id="0">
    <w:p w:rsidR="00FD1371" w:rsidRDefault="00FD1371" w:rsidP="004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71" w:rsidRDefault="00FD1371" w:rsidP="004A484C">
      <w:r>
        <w:separator/>
      </w:r>
    </w:p>
  </w:footnote>
  <w:footnote w:type="continuationSeparator" w:id="0">
    <w:p w:rsidR="00FD1371" w:rsidRDefault="00FD1371" w:rsidP="004A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542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A484C" w:rsidRPr="004A484C" w:rsidRDefault="004A484C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A48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484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60B5" w:rsidRPr="00D060B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A484C" w:rsidRDefault="004A48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95569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1A0972" w:rsidRPr="00D060B5" w:rsidRDefault="001A0972">
        <w:pPr>
          <w:pStyle w:val="a6"/>
          <w:jc w:val="right"/>
          <w:rPr>
            <w:sz w:val="22"/>
            <w:szCs w:val="24"/>
          </w:rPr>
        </w:pPr>
        <w:r w:rsidRPr="00D060B5">
          <w:rPr>
            <w:rFonts w:ascii="TH SarabunIT๙" w:hAnsi="TH SarabunIT๙" w:cs="TH SarabunIT๙"/>
            <w:sz w:val="28"/>
          </w:rPr>
          <w:fldChar w:fldCharType="begin"/>
        </w:r>
        <w:r w:rsidRPr="00D060B5">
          <w:rPr>
            <w:rFonts w:ascii="TH SarabunIT๙" w:hAnsi="TH SarabunIT๙" w:cs="TH SarabunIT๙"/>
            <w:sz w:val="28"/>
          </w:rPr>
          <w:instrText>PAGE   \* MERGEFORMAT</w:instrText>
        </w:r>
        <w:r w:rsidRPr="00D060B5">
          <w:rPr>
            <w:rFonts w:ascii="TH SarabunIT๙" w:hAnsi="TH SarabunIT๙" w:cs="TH SarabunIT๙"/>
            <w:sz w:val="28"/>
          </w:rPr>
          <w:fldChar w:fldCharType="separate"/>
        </w:r>
        <w:r w:rsidR="00D060B5" w:rsidRPr="00D060B5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D060B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A0972" w:rsidRDefault="001A0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39"/>
    <w:multiLevelType w:val="hybridMultilevel"/>
    <w:tmpl w:val="6602E0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A323E6"/>
    <w:multiLevelType w:val="hybridMultilevel"/>
    <w:tmpl w:val="9A8A48FA"/>
    <w:lvl w:ilvl="0" w:tplc="408208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B14"/>
    <w:multiLevelType w:val="hybridMultilevel"/>
    <w:tmpl w:val="E6E0B1B8"/>
    <w:lvl w:ilvl="0" w:tplc="35DA5DF4">
      <w:start w:val="2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F4024B2"/>
    <w:multiLevelType w:val="hybridMultilevel"/>
    <w:tmpl w:val="AD78652E"/>
    <w:lvl w:ilvl="0" w:tplc="A9908EB8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F5096"/>
    <w:multiLevelType w:val="hybridMultilevel"/>
    <w:tmpl w:val="466AB31C"/>
    <w:lvl w:ilvl="0" w:tplc="617898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2A23"/>
    <w:multiLevelType w:val="hybridMultilevel"/>
    <w:tmpl w:val="584A75CA"/>
    <w:lvl w:ilvl="0" w:tplc="D302A59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10CD"/>
    <w:multiLevelType w:val="hybridMultilevel"/>
    <w:tmpl w:val="A612A0AC"/>
    <w:lvl w:ilvl="0" w:tplc="E0720E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466"/>
    <w:multiLevelType w:val="hybridMultilevel"/>
    <w:tmpl w:val="E49CCDA6"/>
    <w:lvl w:ilvl="0" w:tplc="CE4E1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5F18"/>
    <w:multiLevelType w:val="hybridMultilevel"/>
    <w:tmpl w:val="EB78015A"/>
    <w:lvl w:ilvl="0" w:tplc="760639A6">
      <w:numFmt w:val="bullet"/>
      <w:lvlText w:val=""/>
      <w:lvlJc w:val="left"/>
      <w:pPr>
        <w:ind w:left="41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4E740777"/>
    <w:multiLevelType w:val="hybridMultilevel"/>
    <w:tmpl w:val="0EFA08F0"/>
    <w:lvl w:ilvl="0" w:tplc="ACD886E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A6E27"/>
    <w:multiLevelType w:val="hybridMultilevel"/>
    <w:tmpl w:val="9EDE45A2"/>
    <w:lvl w:ilvl="0" w:tplc="E8BE7714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27174DE"/>
    <w:multiLevelType w:val="hybridMultilevel"/>
    <w:tmpl w:val="6246941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533A196A"/>
    <w:multiLevelType w:val="hybridMultilevel"/>
    <w:tmpl w:val="FDE6F9AE"/>
    <w:lvl w:ilvl="0" w:tplc="D0689E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7965B44"/>
    <w:multiLevelType w:val="hybridMultilevel"/>
    <w:tmpl w:val="8EF286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9555ADF"/>
    <w:multiLevelType w:val="hybridMultilevel"/>
    <w:tmpl w:val="AC6086E6"/>
    <w:lvl w:ilvl="0" w:tplc="D546918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863A74"/>
    <w:multiLevelType w:val="hybridMultilevel"/>
    <w:tmpl w:val="2F540ABC"/>
    <w:lvl w:ilvl="0" w:tplc="DAE887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3"/>
    <w:rsid w:val="00037FAA"/>
    <w:rsid w:val="00074879"/>
    <w:rsid w:val="00101A5D"/>
    <w:rsid w:val="001759C4"/>
    <w:rsid w:val="001A0972"/>
    <w:rsid w:val="001B4E7E"/>
    <w:rsid w:val="001C1621"/>
    <w:rsid w:val="00270B45"/>
    <w:rsid w:val="00276975"/>
    <w:rsid w:val="00334AB6"/>
    <w:rsid w:val="003914C8"/>
    <w:rsid w:val="00487FBA"/>
    <w:rsid w:val="004A484C"/>
    <w:rsid w:val="004A7D3B"/>
    <w:rsid w:val="0053709C"/>
    <w:rsid w:val="005E4EAA"/>
    <w:rsid w:val="006032CA"/>
    <w:rsid w:val="006D27FC"/>
    <w:rsid w:val="00754908"/>
    <w:rsid w:val="007D6343"/>
    <w:rsid w:val="0082677C"/>
    <w:rsid w:val="0088653F"/>
    <w:rsid w:val="008B658A"/>
    <w:rsid w:val="008C2C5B"/>
    <w:rsid w:val="00927E9B"/>
    <w:rsid w:val="00A256BD"/>
    <w:rsid w:val="00A379BE"/>
    <w:rsid w:val="00A97B41"/>
    <w:rsid w:val="00B02CE5"/>
    <w:rsid w:val="00B52D9E"/>
    <w:rsid w:val="00BB1B93"/>
    <w:rsid w:val="00C106E0"/>
    <w:rsid w:val="00C3741E"/>
    <w:rsid w:val="00C46C39"/>
    <w:rsid w:val="00CD6C0F"/>
    <w:rsid w:val="00CF7A00"/>
    <w:rsid w:val="00D03E10"/>
    <w:rsid w:val="00D060B5"/>
    <w:rsid w:val="00D5749C"/>
    <w:rsid w:val="00D70404"/>
    <w:rsid w:val="00DD493F"/>
    <w:rsid w:val="00E759B3"/>
    <w:rsid w:val="00E8363F"/>
    <w:rsid w:val="00EB00CA"/>
    <w:rsid w:val="00F26F4E"/>
    <w:rsid w:val="00F46940"/>
    <w:rsid w:val="00FB55E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par</cp:lastModifiedBy>
  <cp:revision>29</cp:revision>
  <cp:lastPrinted>2016-06-17T04:46:00Z</cp:lastPrinted>
  <dcterms:created xsi:type="dcterms:W3CDTF">2015-07-20T03:48:00Z</dcterms:created>
  <dcterms:modified xsi:type="dcterms:W3CDTF">2016-06-28T07:12:00Z</dcterms:modified>
</cp:coreProperties>
</file>